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A2D74" w14:textId="77777777" w:rsidR="00361569" w:rsidRDefault="00361569" w:rsidP="006D464E">
      <w:pPr>
        <w:jc w:val="center"/>
      </w:pPr>
      <w:bookmarkStart w:id="0" w:name="_GoBack"/>
      <w:bookmarkEnd w:id="0"/>
      <w:r>
        <w:t>SSC Meeting</w:t>
      </w:r>
    </w:p>
    <w:p w14:paraId="45AE71D7" w14:textId="5575989B" w:rsidR="00361569" w:rsidRDefault="00361569" w:rsidP="006D464E">
      <w:pPr>
        <w:jc w:val="center"/>
      </w:pPr>
      <w:r>
        <w:t>December 5, 2023</w:t>
      </w:r>
    </w:p>
    <w:p w14:paraId="759CD753" w14:textId="5CC9D1AF" w:rsidR="00361569" w:rsidRDefault="00361569" w:rsidP="006D464E">
      <w:pPr>
        <w:jc w:val="center"/>
      </w:pPr>
      <w:r>
        <w:t>Minutes</w:t>
      </w:r>
    </w:p>
    <w:p w14:paraId="47A156ED" w14:textId="77777777" w:rsidR="00361569" w:rsidRDefault="00361569" w:rsidP="00361569">
      <w:r>
        <w:t>Attendees:</w:t>
      </w:r>
    </w:p>
    <w:p w14:paraId="1A72837A" w14:textId="26CB46A4" w:rsidR="00361569" w:rsidRDefault="00361569" w:rsidP="00361569">
      <w:r>
        <w:t xml:space="preserve">Aubrey Leisz, Jodi Read, Steve Lewis, Stacy Hemingway, Patrick Bigley, Raul Neri, Corinne Mohammed, Jaime Scott, Jill Anderson, Danielle Wisdom, Holly Hunt, Zarek Pilakowski. </w:t>
      </w:r>
    </w:p>
    <w:p w14:paraId="173228A1" w14:textId="5F61D7F8" w:rsidR="00361569" w:rsidRDefault="00361569" w:rsidP="00361569">
      <w:r>
        <w:t>Meeting called to order at 5:34 by Corinne Mohammed</w:t>
      </w:r>
    </w:p>
    <w:p w14:paraId="0820BE20" w14:textId="684E0FEA" w:rsidR="00361569" w:rsidRDefault="00361569" w:rsidP="00361569">
      <w:r>
        <w:t>Introductions of members and guests.</w:t>
      </w:r>
    </w:p>
    <w:p w14:paraId="307A2D6C" w14:textId="0101E669" w:rsidR="00B73735" w:rsidRDefault="00346A6A" w:rsidP="00361569">
      <w:r>
        <w:t>Mr. Lewis</w:t>
      </w:r>
    </w:p>
    <w:p w14:paraId="51630BD8" w14:textId="5F90E1E6" w:rsidR="00361569" w:rsidRDefault="00B73735" w:rsidP="00B73735">
      <w:pPr>
        <w:pStyle w:val="ListParagraph"/>
        <w:numPr>
          <w:ilvl w:val="0"/>
          <w:numId w:val="1"/>
        </w:numPr>
      </w:pPr>
      <w:r>
        <w:t>R</w:t>
      </w:r>
      <w:r w:rsidR="00346A6A">
        <w:t xml:space="preserve">eviewed mission at Alcott and how we will use fiscal resources to continue our work in our classrooms related to the vision. </w:t>
      </w:r>
    </w:p>
    <w:p w14:paraId="2B262719" w14:textId="2AA0FD82" w:rsidR="00346A6A" w:rsidRDefault="00B73735" w:rsidP="00B73735">
      <w:pPr>
        <w:pStyle w:val="ListParagraph"/>
        <w:numPr>
          <w:ilvl w:val="0"/>
          <w:numId w:val="1"/>
        </w:numPr>
      </w:pPr>
      <w:r>
        <w:t>Reviewed last</w:t>
      </w:r>
      <w:r w:rsidR="00346A6A">
        <w:t xml:space="preserve"> </w:t>
      </w:r>
      <w:r>
        <w:t>year’s</w:t>
      </w:r>
      <w:r w:rsidR="00346A6A">
        <w:t xml:space="preserve"> needs assessment, helped build budget for this year. </w:t>
      </w:r>
    </w:p>
    <w:p w14:paraId="73FDB83F" w14:textId="54666C8E" w:rsidR="00346A6A" w:rsidRDefault="00B73735" w:rsidP="00B73735">
      <w:pPr>
        <w:pStyle w:val="ListParagraph"/>
        <w:numPr>
          <w:ilvl w:val="0"/>
          <w:numId w:val="1"/>
        </w:numPr>
      </w:pPr>
      <w:r>
        <w:t>Reviewed High</w:t>
      </w:r>
      <w:r w:rsidR="00346A6A">
        <w:t xml:space="preserve"> Priority, School Staffing and Focus Areas</w:t>
      </w:r>
    </w:p>
    <w:p w14:paraId="2C6FFAA0" w14:textId="18FA0DA2" w:rsidR="00346A6A" w:rsidRDefault="00346A6A" w:rsidP="00B73735">
      <w:pPr>
        <w:pStyle w:val="ListParagraph"/>
        <w:numPr>
          <w:ilvl w:val="0"/>
          <w:numId w:val="1"/>
        </w:numPr>
      </w:pPr>
      <w:r>
        <w:t>Review</w:t>
      </w:r>
      <w:r w:rsidR="00B73735">
        <w:t>ed</w:t>
      </w:r>
      <w:r>
        <w:t xml:space="preserve"> dates for needs assessment for this year: December 18</w:t>
      </w:r>
      <w:r w:rsidRPr="00B73735">
        <w:rPr>
          <w:vertAlign w:val="superscript"/>
        </w:rPr>
        <w:t>th</w:t>
      </w:r>
      <w:r>
        <w:t xml:space="preserve"> to January 12</w:t>
      </w:r>
      <w:r w:rsidRPr="00B73735">
        <w:rPr>
          <w:vertAlign w:val="superscript"/>
        </w:rPr>
        <w:t>th</w:t>
      </w:r>
      <w:r>
        <w:t xml:space="preserve">. </w:t>
      </w:r>
    </w:p>
    <w:p w14:paraId="5FF8EA88" w14:textId="1AD830A8" w:rsidR="00B73735" w:rsidRDefault="00B73735" w:rsidP="00B73735">
      <w:r>
        <w:t>School Psychologist Holly Hunt discussed Special Education program at Alcott in the Elementary Program</w:t>
      </w:r>
    </w:p>
    <w:p w14:paraId="3870F349" w14:textId="38ABD7A3" w:rsidR="00B73735" w:rsidRDefault="00B73735" w:rsidP="00B73735">
      <w:pPr>
        <w:pStyle w:val="ListParagraph"/>
        <w:numPr>
          <w:ilvl w:val="0"/>
          <w:numId w:val="2"/>
        </w:numPr>
      </w:pPr>
      <w:r>
        <w:t>SPED servcies for 23% of children.  Weekly 449 hours of push in support and 67 hours of pull-out support.</w:t>
      </w:r>
      <w:r w:rsidR="00FD7AC8">
        <w:t xml:space="preserve"> </w:t>
      </w:r>
      <w:r>
        <w:t>Supplemental support hours: 140</w:t>
      </w:r>
    </w:p>
    <w:p w14:paraId="14B72D80" w14:textId="6247FBED" w:rsidR="00FD7AC8" w:rsidRDefault="00B73735" w:rsidP="00B73735">
      <w:pPr>
        <w:pStyle w:val="ListParagraph"/>
        <w:numPr>
          <w:ilvl w:val="0"/>
          <w:numId w:val="2"/>
        </w:numPr>
      </w:pPr>
      <w:r>
        <w:t xml:space="preserve">Team: 2.6 ed specialists/case managers, 2 SLP’s, 1 OT, 1 APE teacher, 1 PT and </w:t>
      </w:r>
      <w:r w:rsidR="00FD7AC8">
        <w:t>0.5</w:t>
      </w:r>
      <w:r>
        <w:t xml:space="preserve"> school psychologist</w:t>
      </w:r>
      <w:r w:rsidR="00FD7AC8">
        <w:t xml:space="preserve"> and 9 paraprofessionals</w:t>
      </w:r>
    </w:p>
    <w:p w14:paraId="2C5962D6" w14:textId="2602CCDB" w:rsidR="00B73735" w:rsidRDefault="00B73735" w:rsidP="00FD7AC8">
      <w:pPr>
        <w:pStyle w:val="ListParagraph"/>
        <w:numPr>
          <w:ilvl w:val="0"/>
          <w:numId w:val="2"/>
        </w:numPr>
      </w:pPr>
      <w:r>
        <w:t xml:space="preserve">Team allows for inclusion and reaches goal of having children attend schools in their neighborhood. </w:t>
      </w:r>
    </w:p>
    <w:p w14:paraId="5D95F4BA" w14:textId="54E92D9D" w:rsidR="00B73735" w:rsidRDefault="00B73735" w:rsidP="00FD7AC8">
      <w:pPr>
        <w:pStyle w:val="ListParagraph"/>
        <w:numPr>
          <w:ilvl w:val="0"/>
          <w:numId w:val="2"/>
        </w:numPr>
      </w:pPr>
      <w:r>
        <w:t xml:space="preserve">Goal for a very inclusive elementary school. </w:t>
      </w:r>
    </w:p>
    <w:p w14:paraId="679F2CFB" w14:textId="7190EFFB" w:rsidR="00FD7AC8" w:rsidRDefault="00FD7AC8" w:rsidP="00FD7AC8">
      <w:r>
        <w:t>Zarek Pilakowski</w:t>
      </w:r>
    </w:p>
    <w:p w14:paraId="7828C475" w14:textId="3D64280D" w:rsidR="00FD7AC8" w:rsidRDefault="00FD7AC8" w:rsidP="00FD7AC8">
      <w:pPr>
        <w:pStyle w:val="ListParagraph"/>
        <w:numPr>
          <w:ilvl w:val="0"/>
          <w:numId w:val="3"/>
        </w:numPr>
      </w:pPr>
      <w:r>
        <w:t>Works with about 40 school sites to develop school plans. (SPSA)</w:t>
      </w:r>
    </w:p>
    <w:p w14:paraId="36B14D02" w14:textId="7304905A" w:rsidR="00FD7AC8" w:rsidRDefault="00FD7AC8" w:rsidP="00FD7AC8">
      <w:pPr>
        <w:pStyle w:val="ListParagraph"/>
        <w:numPr>
          <w:ilvl w:val="0"/>
          <w:numId w:val="3"/>
        </w:numPr>
      </w:pPr>
      <w:r>
        <w:t>How best to spend federal dollars/meet student needs.</w:t>
      </w:r>
    </w:p>
    <w:p w14:paraId="4E51BD5F" w14:textId="4ED15219" w:rsidR="00FD7AC8" w:rsidRDefault="00A659AF" w:rsidP="00FD7AC8">
      <w:pPr>
        <w:pStyle w:val="ListParagraph"/>
        <w:numPr>
          <w:ilvl w:val="0"/>
          <w:numId w:val="3"/>
        </w:numPr>
      </w:pPr>
      <w:r>
        <w:t>Discussion regarding different funding sources</w:t>
      </w:r>
    </w:p>
    <w:p w14:paraId="68B640FB" w14:textId="786A125A" w:rsidR="006D464E" w:rsidRDefault="006D464E" w:rsidP="006D464E">
      <w:r>
        <w:t>Concerns noted:</w:t>
      </w:r>
    </w:p>
    <w:p w14:paraId="7F23DAFE" w14:textId="4FC912AC" w:rsidR="00A659AF" w:rsidRDefault="006D464E" w:rsidP="00FD7AC8">
      <w:pPr>
        <w:pStyle w:val="ListParagraph"/>
        <w:numPr>
          <w:ilvl w:val="0"/>
          <w:numId w:val="3"/>
        </w:numPr>
      </w:pPr>
      <w:r>
        <w:t>Title I dollars decreasing annually.</w:t>
      </w:r>
    </w:p>
    <w:p w14:paraId="7688864D" w14:textId="747C4039" w:rsidR="006D464E" w:rsidRDefault="006D464E" w:rsidP="00FD7AC8">
      <w:pPr>
        <w:pStyle w:val="ListParagraph"/>
        <w:numPr>
          <w:ilvl w:val="0"/>
          <w:numId w:val="3"/>
        </w:numPr>
      </w:pPr>
      <w:r>
        <w:t xml:space="preserve">With changes/decrease of funds, how will we keep our 4 day a week school counselor, music teacher, etc. </w:t>
      </w:r>
    </w:p>
    <w:p w14:paraId="417C9579" w14:textId="086DD306" w:rsidR="006D464E" w:rsidRDefault="006D464E" w:rsidP="00FD7AC8">
      <w:pPr>
        <w:pStyle w:val="ListParagraph"/>
        <w:numPr>
          <w:ilvl w:val="0"/>
          <w:numId w:val="3"/>
        </w:numPr>
      </w:pPr>
      <w:r>
        <w:t xml:space="preserve">Money is in the budget for tutoring, but not a large staff interest, so money </w:t>
      </w:r>
      <w:r w:rsidR="00765350">
        <w:t>is not</w:t>
      </w:r>
      <w:r>
        <w:t xml:space="preserve"> being used efficiently.</w:t>
      </w:r>
      <w:r w:rsidR="00765350">
        <w:t xml:space="preserve"> Need to explore ideas about how to help with achievement gap. </w:t>
      </w:r>
    </w:p>
    <w:p w14:paraId="20CD66C6" w14:textId="7FCB6083" w:rsidR="006D464E" w:rsidRDefault="006D464E" w:rsidP="006D464E">
      <w:r>
        <w:t>Proposed date for next SSC meeting</w:t>
      </w:r>
    </w:p>
    <w:p w14:paraId="4247E541" w14:textId="0E46F3CF" w:rsidR="006D464E" w:rsidRDefault="006D464E" w:rsidP="006D464E">
      <w:r>
        <w:t>January 16, 2024 (may need to be somewhat sooner</w:t>
      </w:r>
      <w:proofErr w:type="gramStart"/>
      <w:r>
        <w:t>)</w:t>
      </w:r>
      <w:r w:rsidR="00765350">
        <w:t xml:space="preserve">  Meeting</w:t>
      </w:r>
      <w:proofErr w:type="gramEnd"/>
      <w:r w:rsidR="00765350">
        <w:t xml:space="preserve"> adjourned at 6:30</w:t>
      </w:r>
    </w:p>
    <w:p w14:paraId="39CAE157" w14:textId="77777777" w:rsidR="006D464E" w:rsidRDefault="006D464E" w:rsidP="006D464E"/>
    <w:p w14:paraId="63E9BAA9" w14:textId="77777777" w:rsidR="00FD7AC8" w:rsidRDefault="00FD7AC8" w:rsidP="00B73735"/>
    <w:p w14:paraId="6D2A12B6" w14:textId="77777777" w:rsidR="00B73735" w:rsidRDefault="00B73735" w:rsidP="00B73735"/>
    <w:p w14:paraId="643DCFD6" w14:textId="77777777" w:rsidR="00B73735" w:rsidRDefault="00B73735" w:rsidP="00B73735"/>
    <w:p w14:paraId="0097E5D8" w14:textId="77777777" w:rsidR="00B73735" w:rsidRDefault="00B73735" w:rsidP="00B73735"/>
    <w:p w14:paraId="00191C4D" w14:textId="77777777" w:rsidR="00B73735" w:rsidRDefault="00B73735" w:rsidP="00B73735"/>
    <w:p w14:paraId="2166FD62" w14:textId="77777777" w:rsidR="00B73735" w:rsidRDefault="00B73735" w:rsidP="00B73735"/>
    <w:p w14:paraId="3D6CCA61" w14:textId="77777777" w:rsidR="00B73735" w:rsidRDefault="00B73735" w:rsidP="00B73735"/>
    <w:p w14:paraId="51E72A99" w14:textId="77777777" w:rsidR="00346A6A" w:rsidRDefault="00346A6A" w:rsidP="00361569"/>
    <w:p w14:paraId="461B467C" w14:textId="77777777" w:rsidR="00346A6A" w:rsidRDefault="00346A6A" w:rsidP="00361569"/>
    <w:p w14:paraId="659D3B70" w14:textId="77777777" w:rsidR="00346A6A" w:rsidRDefault="00346A6A" w:rsidP="00361569"/>
    <w:p w14:paraId="5879CB3A" w14:textId="77777777" w:rsidR="00361569" w:rsidRDefault="00361569" w:rsidP="00361569"/>
    <w:p w14:paraId="5FAA6400" w14:textId="77777777" w:rsidR="00361569" w:rsidRDefault="00361569" w:rsidP="00361569"/>
    <w:p w14:paraId="1E823F54" w14:textId="77777777" w:rsidR="00361569" w:rsidRDefault="00361569" w:rsidP="00361569"/>
    <w:p w14:paraId="657E2804" w14:textId="77777777" w:rsidR="00361569" w:rsidRDefault="00361569" w:rsidP="00361569"/>
    <w:p w14:paraId="1F5C3BF7" w14:textId="77777777" w:rsidR="00361569" w:rsidRDefault="00361569" w:rsidP="00361569"/>
    <w:p w14:paraId="465F0DCD" w14:textId="77777777" w:rsidR="00361569" w:rsidRDefault="00361569" w:rsidP="00361569"/>
    <w:p w14:paraId="0DED3953" w14:textId="77777777" w:rsidR="00361569" w:rsidRDefault="00361569" w:rsidP="00361569">
      <w:pPr>
        <w:jc w:val="center"/>
      </w:pPr>
    </w:p>
    <w:sectPr w:rsidR="00361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7206D"/>
    <w:multiLevelType w:val="hybridMultilevel"/>
    <w:tmpl w:val="7B2C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03B61"/>
    <w:multiLevelType w:val="hybridMultilevel"/>
    <w:tmpl w:val="9CEC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70BFA"/>
    <w:multiLevelType w:val="hybridMultilevel"/>
    <w:tmpl w:val="5984922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69"/>
    <w:rsid w:val="00346A6A"/>
    <w:rsid w:val="00361569"/>
    <w:rsid w:val="006D464E"/>
    <w:rsid w:val="00765350"/>
    <w:rsid w:val="008E76A0"/>
    <w:rsid w:val="00976EA9"/>
    <w:rsid w:val="00A659AF"/>
    <w:rsid w:val="00B73735"/>
    <w:rsid w:val="00F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9C2B"/>
  <w15:chartTrackingRefBased/>
  <w15:docId w15:val="{5E120050-86F6-4275-A2DA-66729CC2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 Jodi</dc:creator>
  <cp:keywords/>
  <dc:description/>
  <cp:lastModifiedBy>Pulido Maria</cp:lastModifiedBy>
  <cp:revision>2</cp:revision>
  <dcterms:created xsi:type="dcterms:W3CDTF">2023-12-06T16:28:00Z</dcterms:created>
  <dcterms:modified xsi:type="dcterms:W3CDTF">2023-12-06T16:28:00Z</dcterms:modified>
</cp:coreProperties>
</file>